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66562" w:rsidP="00887834" w14:paraId="5DD5F304" w14:textId="0116ACB0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56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 2-</w:t>
      </w:r>
      <w:r w:rsidR="00AB2226">
        <w:rPr>
          <w:rFonts w:ascii="Times New Roman" w:eastAsia="Times New Roman" w:hAnsi="Times New Roman" w:cs="Times New Roman"/>
          <w:sz w:val="26"/>
          <w:szCs w:val="26"/>
          <w:lang w:eastAsia="ru-RU"/>
        </w:rPr>
        <w:t>1323</w:t>
      </w:r>
      <w:r w:rsidRPr="00E66562">
        <w:rPr>
          <w:rFonts w:ascii="Times New Roman" w:eastAsia="Times New Roman" w:hAnsi="Times New Roman" w:cs="Times New Roman"/>
          <w:sz w:val="26"/>
          <w:szCs w:val="26"/>
          <w:lang w:eastAsia="ru-RU"/>
        </w:rPr>
        <w:t>-21</w:t>
      </w:r>
      <w:r w:rsidR="005023B9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1D5C6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66562">
        <w:rPr>
          <w:rFonts w:ascii="Times New Roman" w:eastAsia="Times New Roman" w:hAnsi="Times New Roman" w:cs="Times New Roman"/>
          <w:sz w:val="26"/>
          <w:szCs w:val="26"/>
          <w:lang w:eastAsia="ru-RU"/>
        </w:rPr>
        <w:t>/202</w:t>
      </w:r>
      <w:r w:rsidR="00712222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</w:p>
    <w:p w:rsidR="00212ABA" w:rsidRPr="00017801" w:rsidP="00637E33" w14:paraId="15235D64" w14:textId="0FD4220E">
      <w:pPr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E66562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AB2226" w:rsidR="00AB2226">
        <w:rPr>
          <w:rFonts w:ascii="Times New Roman" w:hAnsi="Times New Roman" w:cs="Times New Roman"/>
          <w:bCs/>
          <w:sz w:val="24"/>
          <w:szCs w:val="24"/>
        </w:rPr>
        <w:t>86MS0042-01-2026-001835-55</w:t>
      </w:r>
    </w:p>
    <w:p w:rsidR="001D5C61" w:rsidRPr="000F6C81" w:rsidP="001D5C61" w14:paraId="5A3904B1" w14:textId="2D2C5B00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212ABA" w:rsidRPr="00756BE0" w:rsidP="00212ABA" w14:paraId="144456E2" w14:textId="77777777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>ИМЕНЕМ РОССИЙСКОЙ ФЕДЕРАЦИИ</w:t>
      </w:r>
    </w:p>
    <w:p w:rsidR="00EC0D4F" w:rsidRPr="00756BE0" w:rsidP="00212ABA" w14:paraId="63E58CCF" w14:textId="77777777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C0D4F" w:rsidRPr="00756BE0" w:rsidP="00816719" w14:paraId="3E7EEB2F" w14:textId="49A732AA">
      <w:pPr>
        <w:pStyle w:val="BodyTextIndent"/>
        <w:ind w:firstLine="0"/>
        <w:rPr>
          <w:sz w:val="25"/>
          <w:szCs w:val="25"/>
        </w:rPr>
      </w:pPr>
      <w:r w:rsidRPr="00756BE0">
        <w:rPr>
          <w:sz w:val="25"/>
          <w:szCs w:val="25"/>
        </w:rPr>
        <w:t>г. Нижневартовск</w:t>
      </w:r>
      <w:r w:rsidRPr="00756BE0">
        <w:rPr>
          <w:sz w:val="25"/>
          <w:szCs w:val="25"/>
        </w:rPr>
        <w:tab/>
      </w:r>
      <w:r w:rsidRPr="00756BE0">
        <w:rPr>
          <w:sz w:val="25"/>
          <w:szCs w:val="25"/>
        </w:rPr>
        <w:tab/>
      </w:r>
      <w:r w:rsidRPr="00756BE0">
        <w:rPr>
          <w:sz w:val="25"/>
          <w:szCs w:val="25"/>
        </w:rPr>
        <w:tab/>
      </w:r>
      <w:r w:rsidRPr="00756BE0">
        <w:rPr>
          <w:sz w:val="25"/>
          <w:szCs w:val="25"/>
        </w:rPr>
        <w:tab/>
      </w:r>
      <w:r w:rsidRPr="00756BE0" w:rsidR="00E66562">
        <w:rPr>
          <w:sz w:val="25"/>
          <w:szCs w:val="25"/>
        </w:rPr>
        <w:tab/>
      </w:r>
      <w:r w:rsidRPr="00756BE0" w:rsidR="00E66562">
        <w:rPr>
          <w:sz w:val="25"/>
          <w:szCs w:val="25"/>
        </w:rPr>
        <w:tab/>
      </w:r>
      <w:r w:rsidRPr="00756BE0" w:rsidR="00E66562">
        <w:rPr>
          <w:sz w:val="25"/>
          <w:szCs w:val="25"/>
        </w:rPr>
        <w:tab/>
      </w:r>
      <w:r w:rsidR="00816719">
        <w:rPr>
          <w:sz w:val="25"/>
          <w:szCs w:val="25"/>
        </w:rPr>
        <w:t xml:space="preserve">                    </w:t>
      </w:r>
      <w:r w:rsidR="00AB2226">
        <w:rPr>
          <w:sz w:val="25"/>
          <w:szCs w:val="25"/>
        </w:rPr>
        <w:t>01 июл</w:t>
      </w:r>
      <w:r w:rsidR="001D5C61">
        <w:rPr>
          <w:sz w:val="25"/>
          <w:szCs w:val="25"/>
        </w:rPr>
        <w:t>я</w:t>
      </w:r>
      <w:r w:rsidR="00712222">
        <w:rPr>
          <w:sz w:val="25"/>
          <w:szCs w:val="25"/>
        </w:rPr>
        <w:t xml:space="preserve"> 2026</w:t>
      </w:r>
      <w:r w:rsidRPr="00756BE0">
        <w:rPr>
          <w:sz w:val="25"/>
          <w:szCs w:val="25"/>
        </w:rPr>
        <w:t xml:space="preserve"> года</w:t>
      </w:r>
    </w:p>
    <w:p w:rsidR="00E66562" w:rsidRPr="00756BE0" w:rsidP="004D76EB" w14:paraId="53550FB1" w14:textId="77777777">
      <w:pPr>
        <w:spacing w:after="0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674F64" w:rsidRPr="00756BE0" w:rsidP="004D76EB" w14:paraId="0FF3D539" w14:textId="121ED86B">
      <w:pPr>
        <w:spacing w:after="0"/>
        <w:ind w:firstLine="540"/>
        <w:jc w:val="both"/>
        <w:rPr>
          <w:color w:val="000099"/>
          <w:sz w:val="25"/>
          <w:szCs w:val="25"/>
        </w:rPr>
      </w:pPr>
      <w:r w:rsidRPr="00756BE0">
        <w:rPr>
          <w:rFonts w:ascii="Times New Roman" w:hAnsi="Times New Roman" w:cs="Times New Roman"/>
          <w:sz w:val="25"/>
          <w:szCs w:val="25"/>
        </w:rPr>
        <w:t xml:space="preserve">Мировой судья судебного участка № 2 Нижневартовского судебного района города окружного </w:t>
      </w:r>
      <w:r w:rsidRPr="00756BE0">
        <w:rPr>
          <w:rFonts w:ascii="Times New Roman" w:hAnsi="Times New Roman" w:cs="Times New Roman"/>
          <w:sz w:val="25"/>
          <w:szCs w:val="25"/>
        </w:rPr>
        <w:t>значения Нижневартовска Ханты-Мансийского автономного округа - Югры Трифонова Л.И</w:t>
      </w: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., </w:t>
      </w:r>
    </w:p>
    <w:p w:rsidR="00674F64" w:rsidRPr="00756BE0" w:rsidP="004D76EB" w14:paraId="18479DE9" w14:textId="49B6E42C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 секретаре </w:t>
      </w:r>
      <w:r w:rsidRPr="00756BE0" w:rsidR="00887834">
        <w:rPr>
          <w:rFonts w:ascii="Times New Roman" w:hAnsi="Times New Roman" w:cs="Times New Roman"/>
          <w:sz w:val="25"/>
          <w:szCs w:val="25"/>
        </w:rPr>
        <w:t>Уденеевой Л.Ф</w:t>
      </w: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>.,</w:t>
      </w:r>
    </w:p>
    <w:p w:rsidR="00E81DED" w:rsidP="00675F5D" w14:paraId="5D3BF7B5" w14:textId="5164E8E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ответчика Васильевой В.Г. </w:t>
      </w:r>
      <w:r>
        <w:rPr>
          <w:rFonts w:ascii="Times New Roman" w:hAnsi="Times New Roman" w:cs="Times New Roman"/>
          <w:sz w:val="26"/>
          <w:szCs w:val="26"/>
        </w:rPr>
        <w:t xml:space="preserve">поступило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срока исковой давности</w:t>
      </w:r>
      <w:r>
        <w:rPr>
          <w:rFonts w:ascii="Times New Roman" w:hAnsi="Times New Roman" w:cs="Times New Roman"/>
          <w:sz w:val="26"/>
          <w:szCs w:val="26"/>
        </w:rPr>
        <w:t xml:space="preserve"> в отношении требований истца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1A0209" w:rsidRPr="00756BE0" w:rsidP="00675F5D" w14:paraId="1BC30027" w14:textId="609AB351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рассмотрев в открытом судебном заседании гражданское дело по иску </w:t>
      </w:r>
      <w:r w:rsidRPr="00756BE0" w:rsidR="00675F5D">
        <w:rPr>
          <w:rFonts w:ascii="Times New Roman" w:hAnsi="Times New Roman" w:cs="Times New Roman"/>
          <w:sz w:val="25"/>
          <w:szCs w:val="25"/>
        </w:rPr>
        <w:t>ООО «</w:t>
      </w:r>
      <w:r w:rsidR="00712222">
        <w:rPr>
          <w:rFonts w:ascii="Times New Roman" w:hAnsi="Times New Roman" w:cs="Times New Roman"/>
          <w:sz w:val="25"/>
          <w:szCs w:val="25"/>
        </w:rPr>
        <w:t>Нижневартовские коммунальные системы</w:t>
      </w:r>
      <w:r w:rsidRPr="00756BE0" w:rsidR="00675F5D">
        <w:rPr>
          <w:rFonts w:ascii="Times New Roman" w:hAnsi="Times New Roman" w:cs="Times New Roman"/>
          <w:sz w:val="25"/>
          <w:szCs w:val="25"/>
        </w:rPr>
        <w:t xml:space="preserve">» к </w:t>
      </w:r>
      <w:r w:rsidR="00AB2226">
        <w:rPr>
          <w:rFonts w:ascii="Times New Roman" w:hAnsi="Times New Roman" w:cs="Times New Roman"/>
          <w:sz w:val="25"/>
          <w:szCs w:val="25"/>
        </w:rPr>
        <w:t>Васильевой Валентине Геннадьевне</w:t>
      </w:r>
      <w:r w:rsidRPr="00756BE0" w:rsidR="00675F5D">
        <w:rPr>
          <w:rFonts w:ascii="Times New Roman" w:hAnsi="Times New Roman" w:cs="Times New Roman"/>
          <w:sz w:val="25"/>
          <w:szCs w:val="25"/>
        </w:rPr>
        <w:t xml:space="preserve"> о взыскании задолженности по </w:t>
      </w:r>
      <w:r w:rsidR="001D5C61">
        <w:rPr>
          <w:rFonts w:ascii="Times New Roman" w:hAnsi="Times New Roman" w:cs="Times New Roman"/>
          <w:sz w:val="25"/>
          <w:szCs w:val="25"/>
        </w:rPr>
        <w:t>оплате за коммунальные услуги</w:t>
      </w:r>
      <w:r w:rsidR="00AB2226">
        <w:rPr>
          <w:rFonts w:ascii="Times New Roman" w:hAnsi="Times New Roman" w:cs="Times New Roman"/>
          <w:sz w:val="25"/>
          <w:szCs w:val="25"/>
        </w:rPr>
        <w:t xml:space="preserve"> по холодному водоснабжению и водоотведению</w:t>
      </w:r>
      <w:r w:rsidRPr="00756BE0" w:rsidR="00717150">
        <w:rPr>
          <w:rFonts w:ascii="Times New Roman" w:hAnsi="Times New Roman" w:cs="Times New Roman"/>
          <w:sz w:val="25"/>
          <w:szCs w:val="25"/>
        </w:rPr>
        <w:t>,</w:t>
      </w:r>
    </w:p>
    <w:p w:rsidR="00A102C4" w:rsidRPr="00756BE0" w:rsidP="001D5C61" w14:paraId="12153E35" w14:textId="4B58CA66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Руководствуясь ст.ст. </w:t>
      </w:r>
      <w:r w:rsidRPr="00756BE0" w:rsidR="00535632">
        <w:rPr>
          <w:rFonts w:ascii="Times New Roman" w:hAnsi="Times New Roman" w:cs="Times New Roman"/>
          <w:sz w:val="25"/>
          <w:szCs w:val="25"/>
        </w:rPr>
        <w:t>194-199</w:t>
      </w:r>
      <w:r w:rsidRPr="00756BE0" w:rsidR="00976025">
        <w:rPr>
          <w:rFonts w:ascii="Times New Roman" w:hAnsi="Times New Roman" w:cs="Times New Roman"/>
          <w:sz w:val="25"/>
          <w:szCs w:val="25"/>
        </w:rPr>
        <w:t xml:space="preserve"> </w:t>
      </w: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>ГПК РФ, мировой судья</w:t>
      </w:r>
    </w:p>
    <w:p w:rsidR="00E422F8" w:rsidP="00675F5D" w14:paraId="33045E90" w14:textId="77777777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75F5D" w:rsidP="00675F5D" w14:paraId="21DB3228" w14:textId="3D90F655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>РЕШИЛ:</w:t>
      </w:r>
    </w:p>
    <w:p w:rsidR="00675F5D" w:rsidRPr="00756BE0" w:rsidP="00675F5D" w14:paraId="711FE7FE" w14:textId="32534F5F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Исковые требования </w:t>
      </w:r>
      <w:r w:rsidRPr="00756BE0" w:rsidR="00712222">
        <w:rPr>
          <w:rFonts w:ascii="Times New Roman" w:hAnsi="Times New Roman" w:cs="Times New Roman"/>
          <w:sz w:val="25"/>
          <w:szCs w:val="25"/>
        </w:rPr>
        <w:t>ООО «</w:t>
      </w:r>
      <w:r w:rsidR="00712222">
        <w:rPr>
          <w:rFonts w:ascii="Times New Roman" w:hAnsi="Times New Roman" w:cs="Times New Roman"/>
          <w:sz w:val="25"/>
          <w:szCs w:val="25"/>
        </w:rPr>
        <w:t>Нижневартовские коммунальные системы</w:t>
      </w:r>
      <w:r w:rsidRPr="00756BE0">
        <w:rPr>
          <w:rFonts w:ascii="Times New Roman" w:hAnsi="Times New Roman" w:cs="Times New Roman"/>
          <w:sz w:val="25"/>
          <w:szCs w:val="25"/>
        </w:rPr>
        <w:t xml:space="preserve">» к </w:t>
      </w:r>
      <w:r w:rsidR="00AB2226">
        <w:rPr>
          <w:rFonts w:ascii="Times New Roman" w:hAnsi="Times New Roman" w:cs="Times New Roman"/>
          <w:sz w:val="25"/>
          <w:szCs w:val="25"/>
        </w:rPr>
        <w:t>Васильевой Валентине Геннадьевне</w:t>
      </w:r>
      <w:r w:rsidRPr="00756BE0" w:rsidR="00AB2226">
        <w:rPr>
          <w:rFonts w:ascii="Times New Roman" w:hAnsi="Times New Roman" w:cs="Times New Roman"/>
          <w:sz w:val="25"/>
          <w:szCs w:val="25"/>
        </w:rPr>
        <w:t xml:space="preserve"> о взыскании задолженности по </w:t>
      </w:r>
      <w:r w:rsidR="00AB2226">
        <w:rPr>
          <w:rFonts w:ascii="Times New Roman" w:hAnsi="Times New Roman" w:cs="Times New Roman"/>
          <w:sz w:val="25"/>
          <w:szCs w:val="25"/>
        </w:rPr>
        <w:t>оплате за коммунальные услуги по холодному водоснабжению и водоотведению</w:t>
      </w:r>
      <w:r w:rsidRPr="00756BE0" w:rsidR="00AB222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>удовлетворить</w:t>
      </w:r>
      <w:r w:rsidR="00AB222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частично</w:t>
      </w: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</w:p>
    <w:p w:rsidR="000457C0" w:rsidP="000457C0" w14:paraId="6397D837" w14:textId="189FF57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7729A">
        <w:rPr>
          <w:rFonts w:ascii="Times New Roman" w:eastAsia="Times New Roman" w:hAnsi="Times New Roman" w:cs="Times New Roman"/>
          <w:color w:val="262626"/>
          <w:sz w:val="25"/>
          <w:szCs w:val="25"/>
          <w:lang w:eastAsia="ru-RU"/>
        </w:rPr>
        <w:t xml:space="preserve">Взыскать </w:t>
      </w:r>
      <w:r w:rsidRPr="00D7729A" w:rsidR="00962405">
        <w:rPr>
          <w:rFonts w:ascii="Times New Roman" w:eastAsia="Times New Roman" w:hAnsi="Times New Roman" w:cs="Times New Roman"/>
          <w:color w:val="262626"/>
          <w:sz w:val="25"/>
          <w:szCs w:val="25"/>
          <w:lang w:eastAsia="ru-RU"/>
        </w:rPr>
        <w:t>с</w:t>
      </w:r>
      <w:r w:rsidRPr="00D7729A">
        <w:rPr>
          <w:rFonts w:ascii="Times New Roman" w:eastAsia="Times New Roman" w:hAnsi="Times New Roman" w:cs="Times New Roman"/>
          <w:color w:val="262626"/>
          <w:sz w:val="25"/>
          <w:szCs w:val="25"/>
          <w:lang w:eastAsia="ru-RU"/>
        </w:rPr>
        <w:t xml:space="preserve"> </w:t>
      </w:r>
      <w:r w:rsidR="00AB2226">
        <w:rPr>
          <w:rFonts w:ascii="Times New Roman" w:hAnsi="Times New Roman" w:cs="Times New Roman"/>
          <w:sz w:val="25"/>
          <w:szCs w:val="25"/>
        </w:rPr>
        <w:t>Васильевой Валентины Геннадьевны</w:t>
      </w:r>
      <w:r w:rsidRPr="00756BE0" w:rsidR="00AB2226">
        <w:rPr>
          <w:rFonts w:ascii="Times New Roman" w:hAnsi="Times New Roman" w:cs="Times New Roman"/>
          <w:sz w:val="25"/>
          <w:szCs w:val="25"/>
        </w:rPr>
        <w:t xml:space="preserve"> </w:t>
      </w:r>
      <w:r w:rsidRPr="00D772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(паспорт </w:t>
      </w:r>
      <w:r w:rsidR="00197303">
        <w:rPr>
          <w:rFonts w:ascii="Times New Roman" w:eastAsia="Times New Roman" w:hAnsi="Times New Roman" w:cs="Times New Roman"/>
          <w:sz w:val="25"/>
          <w:szCs w:val="25"/>
          <w:lang w:eastAsia="ru-RU"/>
        </w:rPr>
        <w:t>…</w:t>
      </w:r>
      <w:r w:rsidRPr="00D7729A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Pr="00D7729A" w:rsidR="005023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7729A">
        <w:rPr>
          <w:rFonts w:ascii="Times New Roman" w:eastAsia="Times New Roman" w:hAnsi="Times New Roman" w:cs="Times New Roman"/>
          <w:color w:val="262626"/>
          <w:sz w:val="25"/>
          <w:szCs w:val="25"/>
          <w:lang w:eastAsia="ru-RU"/>
        </w:rPr>
        <w:t xml:space="preserve">в пользу </w:t>
      </w:r>
      <w:r w:rsidRPr="00D7729A" w:rsidR="00712222">
        <w:rPr>
          <w:rFonts w:ascii="Times New Roman" w:hAnsi="Times New Roman" w:cs="Times New Roman"/>
          <w:sz w:val="25"/>
          <w:szCs w:val="25"/>
        </w:rPr>
        <w:t>ООО «Нижневартовские коммунальные системы</w:t>
      </w:r>
      <w:r w:rsidRPr="00D7729A" w:rsidR="00756BE0">
        <w:rPr>
          <w:rFonts w:ascii="Times New Roman" w:hAnsi="Times New Roman" w:cs="Times New Roman"/>
          <w:sz w:val="25"/>
          <w:szCs w:val="25"/>
        </w:rPr>
        <w:t>»</w:t>
      </w:r>
      <w:r w:rsidRPr="00D7729A" w:rsid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772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(ИНН </w:t>
      </w:r>
      <w:r w:rsidRPr="00D7729A" w:rsidR="00712222">
        <w:rPr>
          <w:rFonts w:ascii="Times New Roman" w:eastAsia="Times New Roman" w:hAnsi="Times New Roman" w:cs="Times New Roman"/>
          <w:sz w:val="25"/>
          <w:szCs w:val="25"/>
          <w:lang w:eastAsia="ru-RU"/>
        </w:rPr>
        <w:t>3661078386</w:t>
      </w:r>
      <w:r w:rsidRPr="00D7729A" w:rsidR="005023B9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Pr="00D7729A" w:rsidR="007122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задолженность</w:t>
      </w:r>
      <w:r w:rsidR="00AB222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оплате</w:t>
      </w:r>
      <w:r w:rsidRPr="00D7729A" w:rsidR="007122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7729A" w:rsidR="00D7729A">
        <w:rPr>
          <w:rFonts w:ascii="Times New Roman" w:hAnsi="Times New Roman" w:cs="Times New Roman"/>
          <w:sz w:val="25"/>
          <w:szCs w:val="25"/>
        </w:rPr>
        <w:t>за услуги холодного</w:t>
      </w:r>
      <w:r w:rsidR="00A102C4">
        <w:rPr>
          <w:rFonts w:ascii="Times New Roman" w:hAnsi="Times New Roman" w:cs="Times New Roman"/>
          <w:sz w:val="25"/>
          <w:szCs w:val="25"/>
        </w:rPr>
        <w:t xml:space="preserve"> водоснабжения и водоотведения</w:t>
      </w:r>
      <w:r w:rsidR="00AB2226">
        <w:rPr>
          <w:rFonts w:ascii="Times New Roman" w:hAnsi="Times New Roman" w:cs="Times New Roman"/>
          <w:sz w:val="25"/>
          <w:szCs w:val="25"/>
        </w:rPr>
        <w:t xml:space="preserve"> по лицевому счету №88032505</w:t>
      </w:r>
      <w:r w:rsidR="00A102C4">
        <w:rPr>
          <w:rFonts w:ascii="Times New Roman" w:hAnsi="Times New Roman" w:cs="Times New Roman"/>
          <w:sz w:val="25"/>
          <w:szCs w:val="25"/>
        </w:rPr>
        <w:t xml:space="preserve"> </w:t>
      </w:r>
      <w:r w:rsidRPr="00D7729A" w:rsidR="00D7729A">
        <w:rPr>
          <w:rFonts w:ascii="Times New Roman" w:hAnsi="Times New Roman" w:cs="Times New Roman"/>
          <w:sz w:val="25"/>
          <w:szCs w:val="25"/>
        </w:rPr>
        <w:t xml:space="preserve">за период с </w:t>
      </w:r>
      <w:r w:rsidR="00CB7A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01.01.2023 по 31.10.2025 </w:t>
      </w:r>
      <w:r w:rsidRPr="00D7729A" w:rsidR="00D7729A">
        <w:rPr>
          <w:rFonts w:ascii="Times New Roman" w:hAnsi="Times New Roman" w:cs="Times New Roman"/>
          <w:sz w:val="25"/>
          <w:szCs w:val="25"/>
        </w:rPr>
        <w:t xml:space="preserve">года в размере </w:t>
      </w:r>
      <w:r w:rsidR="00CB7A2D">
        <w:rPr>
          <w:rFonts w:ascii="Times New Roman" w:hAnsi="Times New Roman" w:cs="Times New Roman"/>
          <w:sz w:val="25"/>
          <w:szCs w:val="25"/>
        </w:rPr>
        <w:t>30857,03</w:t>
      </w:r>
      <w:r w:rsidR="00D7729A">
        <w:rPr>
          <w:rFonts w:ascii="Times New Roman" w:hAnsi="Times New Roman" w:cs="Times New Roman"/>
          <w:sz w:val="25"/>
          <w:szCs w:val="25"/>
        </w:rPr>
        <w:t xml:space="preserve"> рублей</w:t>
      </w:r>
      <w:r w:rsidRPr="00D7729A" w:rsidR="00712222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D7729A" w:rsidR="005023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422F8">
        <w:rPr>
          <w:rFonts w:ascii="Times New Roman" w:eastAsia="Times New Roman" w:hAnsi="Times New Roman" w:cs="Times New Roman"/>
          <w:sz w:val="25"/>
          <w:szCs w:val="25"/>
          <w:lang w:eastAsia="ru-RU"/>
        </w:rPr>
        <w:t>пени</w:t>
      </w:r>
      <w:r w:rsidR="00AB222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422F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размере </w:t>
      </w:r>
      <w:r w:rsidR="00CB7A2D">
        <w:rPr>
          <w:rFonts w:ascii="Times New Roman" w:eastAsia="Times New Roman" w:hAnsi="Times New Roman" w:cs="Times New Roman"/>
          <w:sz w:val="25"/>
          <w:szCs w:val="25"/>
          <w:lang w:eastAsia="ru-RU"/>
        </w:rPr>
        <w:t>2000</w:t>
      </w:r>
      <w:r w:rsidR="00E422F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рублей, </w:t>
      </w:r>
      <w:r w:rsidRPr="00D7729A">
        <w:rPr>
          <w:rFonts w:ascii="Times New Roman" w:eastAsia="Times New Roman" w:hAnsi="Times New Roman" w:cs="Times New Roman"/>
          <w:sz w:val="25"/>
          <w:szCs w:val="25"/>
          <w:lang w:eastAsia="ru-RU"/>
        </w:rPr>
        <w:t>расходы по уплате государс</w:t>
      </w:r>
      <w:r w:rsidR="00F44B8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твенной пошлины в размере </w:t>
      </w:r>
      <w:r w:rsidR="00E81DED">
        <w:rPr>
          <w:rFonts w:ascii="Times New Roman" w:eastAsia="Times New Roman" w:hAnsi="Times New Roman" w:cs="Times New Roman"/>
          <w:sz w:val="25"/>
          <w:szCs w:val="25"/>
          <w:lang w:eastAsia="ru-RU"/>
        </w:rPr>
        <w:t>2946,8</w:t>
      </w:r>
      <w:r w:rsidRPr="00D7729A" w:rsidR="00C942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7729A" w:rsid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>рублей</w:t>
      </w:r>
      <w:r w:rsidRPr="00756BE0" w:rsidR="003715E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B2226" w:rsidRPr="00585559" w:rsidP="00AB2226" w14:paraId="26BC4D27" w14:textId="1748C963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 участвующим в деле лицам, их представителям право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подать заявление о составлении мотивированного решения в следующие сроки:</w:t>
      </w:r>
    </w:p>
    <w:p w:rsidR="00AB2226" w:rsidRPr="00585559" w:rsidP="00AB2226" w14:paraId="20E88578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B2226" w:rsidRPr="00585559" w:rsidP="00AB2226" w14:paraId="13551E32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пятнадцати дней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B2226" w:rsidRPr="00585559" w:rsidP="00AB2226" w14:paraId="43741039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ставителей соответствующего заявления.</w:t>
      </w:r>
    </w:p>
    <w:p w:rsidR="00AB2226" w:rsidRPr="00585559" w:rsidP="00AB2226" w14:paraId="569F2D0D" w14:textId="093E115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B2226" w:rsidP="00AB2226" w14:paraId="33903D7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AB2226" w:rsidRPr="00585559" w:rsidP="00AB2226" w14:paraId="7DEB4E0E" w14:textId="1BCE963E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AB2226" w:rsidRPr="00585559" w:rsidP="00AB2226" w14:paraId="471E6818" w14:textId="48E0DB08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p w:rsidR="00A46275" w:rsidRPr="00756BE0" w:rsidP="00AB2226" w14:paraId="7E6B83EA" w14:textId="168C7DA1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Sect="00822A3C">
      <w:footerReference w:type="default" r:id="rId4"/>
      <w:pgSz w:w="11906" w:h="16838"/>
      <w:pgMar w:top="284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14F8A"/>
    <w:rsid w:val="00017801"/>
    <w:rsid w:val="00022D18"/>
    <w:rsid w:val="0003610B"/>
    <w:rsid w:val="000457C0"/>
    <w:rsid w:val="000674D8"/>
    <w:rsid w:val="00095F65"/>
    <w:rsid w:val="000B5466"/>
    <w:rsid w:val="000D5C05"/>
    <w:rsid w:val="000F3BB5"/>
    <w:rsid w:val="000F6C81"/>
    <w:rsid w:val="00106A9C"/>
    <w:rsid w:val="00131361"/>
    <w:rsid w:val="001776D2"/>
    <w:rsid w:val="001956FB"/>
    <w:rsid w:val="00197303"/>
    <w:rsid w:val="001A0209"/>
    <w:rsid w:val="001A41A7"/>
    <w:rsid w:val="001C64C5"/>
    <w:rsid w:val="001D3E7E"/>
    <w:rsid w:val="001D5C61"/>
    <w:rsid w:val="00212ABA"/>
    <w:rsid w:val="00230A42"/>
    <w:rsid w:val="002313F4"/>
    <w:rsid w:val="002A5ED4"/>
    <w:rsid w:val="002C5079"/>
    <w:rsid w:val="002D68DC"/>
    <w:rsid w:val="002F0259"/>
    <w:rsid w:val="00356E97"/>
    <w:rsid w:val="003715E4"/>
    <w:rsid w:val="00380471"/>
    <w:rsid w:val="003840C7"/>
    <w:rsid w:val="003A4D72"/>
    <w:rsid w:val="003D5213"/>
    <w:rsid w:val="003E25AE"/>
    <w:rsid w:val="003E424B"/>
    <w:rsid w:val="004375DC"/>
    <w:rsid w:val="004D76EB"/>
    <w:rsid w:val="004F4651"/>
    <w:rsid w:val="005023B9"/>
    <w:rsid w:val="00535632"/>
    <w:rsid w:val="00543F53"/>
    <w:rsid w:val="00585559"/>
    <w:rsid w:val="0059186C"/>
    <w:rsid w:val="005923DA"/>
    <w:rsid w:val="005B4B25"/>
    <w:rsid w:val="00632A21"/>
    <w:rsid w:val="00637E33"/>
    <w:rsid w:val="00643362"/>
    <w:rsid w:val="0067130A"/>
    <w:rsid w:val="00674F64"/>
    <w:rsid w:val="00675F5D"/>
    <w:rsid w:val="00687879"/>
    <w:rsid w:val="00693E2A"/>
    <w:rsid w:val="006C0B92"/>
    <w:rsid w:val="006C150B"/>
    <w:rsid w:val="006D7E63"/>
    <w:rsid w:val="006F7440"/>
    <w:rsid w:val="00712222"/>
    <w:rsid w:val="00714C3D"/>
    <w:rsid w:val="00717150"/>
    <w:rsid w:val="007208CE"/>
    <w:rsid w:val="00756BE0"/>
    <w:rsid w:val="007833F9"/>
    <w:rsid w:val="007C4234"/>
    <w:rsid w:val="00812847"/>
    <w:rsid w:val="00816719"/>
    <w:rsid w:val="00817800"/>
    <w:rsid w:val="00822A3C"/>
    <w:rsid w:val="00855B92"/>
    <w:rsid w:val="00866081"/>
    <w:rsid w:val="008743C0"/>
    <w:rsid w:val="00877D15"/>
    <w:rsid w:val="00880678"/>
    <w:rsid w:val="00882639"/>
    <w:rsid w:val="00887834"/>
    <w:rsid w:val="008A10BD"/>
    <w:rsid w:val="008B37E9"/>
    <w:rsid w:val="008B59DA"/>
    <w:rsid w:val="008C784C"/>
    <w:rsid w:val="008F7D8B"/>
    <w:rsid w:val="009256AC"/>
    <w:rsid w:val="009279A3"/>
    <w:rsid w:val="00931BDF"/>
    <w:rsid w:val="00955AD5"/>
    <w:rsid w:val="00962405"/>
    <w:rsid w:val="00976025"/>
    <w:rsid w:val="009827DB"/>
    <w:rsid w:val="009A60DF"/>
    <w:rsid w:val="009D25C0"/>
    <w:rsid w:val="009D6079"/>
    <w:rsid w:val="009D6210"/>
    <w:rsid w:val="009D6402"/>
    <w:rsid w:val="00A102C4"/>
    <w:rsid w:val="00A20D07"/>
    <w:rsid w:val="00A46275"/>
    <w:rsid w:val="00AB2226"/>
    <w:rsid w:val="00B266E0"/>
    <w:rsid w:val="00B51057"/>
    <w:rsid w:val="00B82B39"/>
    <w:rsid w:val="00B84A3D"/>
    <w:rsid w:val="00C02EA5"/>
    <w:rsid w:val="00C417DF"/>
    <w:rsid w:val="00C903CE"/>
    <w:rsid w:val="00C94247"/>
    <w:rsid w:val="00C9428E"/>
    <w:rsid w:val="00CA34A3"/>
    <w:rsid w:val="00CB1B4F"/>
    <w:rsid w:val="00CB7A2D"/>
    <w:rsid w:val="00D33A53"/>
    <w:rsid w:val="00D45BDD"/>
    <w:rsid w:val="00D46A7E"/>
    <w:rsid w:val="00D7729A"/>
    <w:rsid w:val="00D83B2C"/>
    <w:rsid w:val="00D971C5"/>
    <w:rsid w:val="00DC4A3E"/>
    <w:rsid w:val="00DE1059"/>
    <w:rsid w:val="00DE41E1"/>
    <w:rsid w:val="00E0090E"/>
    <w:rsid w:val="00E02EC0"/>
    <w:rsid w:val="00E422F8"/>
    <w:rsid w:val="00E53005"/>
    <w:rsid w:val="00E57C2B"/>
    <w:rsid w:val="00E66562"/>
    <w:rsid w:val="00E80AB0"/>
    <w:rsid w:val="00E81DED"/>
    <w:rsid w:val="00E94212"/>
    <w:rsid w:val="00EB2907"/>
    <w:rsid w:val="00EC0D4F"/>
    <w:rsid w:val="00EE618A"/>
    <w:rsid w:val="00F33B94"/>
    <w:rsid w:val="00F44B87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